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17"/>
        <w:gridCol w:w="5701"/>
        <w:gridCol w:w="3260"/>
      </w:tblGrid>
      <w:tr w:rsidR="00924F16" w:rsidTr="0093038C">
        <w:trPr>
          <w:trHeight w:val="397"/>
        </w:trPr>
        <w:tc>
          <w:tcPr>
            <w:tcW w:w="9778" w:type="dxa"/>
            <w:gridSpan w:val="3"/>
          </w:tcPr>
          <w:p w:rsidR="00924F16" w:rsidRDefault="00924F16">
            <w:r w:rsidRPr="00C241C0">
              <w:rPr>
                <w:rFonts w:ascii="Calibri" w:hAnsi="Calibri"/>
                <w:smallCaps/>
              </w:rPr>
              <w:t>Curso</w:t>
            </w:r>
            <w:r>
              <w:rPr>
                <w:rFonts w:ascii="Calibri" w:hAnsi="Calibri"/>
                <w:smallCaps/>
              </w:rPr>
              <w:t>:</w:t>
            </w:r>
            <w:r w:rsidR="00F1247A">
              <w:rPr>
                <w:rFonts w:ascii="Calibri" w:hAnsi="Calibri"/>
                <w:smallCaps/>
              </w:rPr>
              <w:t xml:space="preserve"> Nutrição</w:t>
            </w:r>
          </w:p>
        </w:tc>
      </w:tr>
      <w:tr w:rsidR="00924F16" w:rsidTr="0093038C">
        <w:trPr>
          <w:trHeight w:val="397"/>
        </w:trPr>
        <w:tc>
          <w:tcPr>
            <w:tcW w:w="9778" w:type="dxa"/>
            <w:gridSpan w:val="3"/>
          </w:tcPr>
          <w:p w:rsidR="00924F16" w:rsidRDefault="00924F16"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</w:t>
            </w:r>
            <w:r w:rsidR="00F1247A">
              <w:rPr>
                <w:rFonts w:ascii="Calibri" w:hAnsi="Calibri"/>
                <w:smallCaps/>
              </w:rPr>
              <w:t xml:space="preserve"> Nutricionista</w:t>
            </w:r>
          </w:p>
        </w:tc>
      </w:tr>
      <w:tr w:rsidR="00924F16" w:rsidTr="0093038C">
        <w:trPr>
          <w:trHeight w:val="397"/>
        </w:trPr>
        <w:tc>
          <w:tcPr>
            <w:tcW w:w="9778" w:type="dxa"/>
            <w:gridSpan w:val="3"/>
          </w:tcPr>
          <w:p w:rsidR="00924F16" w:rsidRDefault="00924F16"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924F16" w:rsidTr="0093038C">
        <w:trPr>
          <w:trHeight w:val="397"/>
        </w:trPr>
        <w:tc>
          <w:tcPr>
            <w:tcW w:w="9778" w:type="dxa"/>
            <w:gridSpan w:val="3"/>
          </w:tcPr>
          <w:p w:rsidR="00924F16" w:rsidRDefault="00924F16"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924F16" w:rsidTr="0093038C">
        <w:trPr>
          <w:trHeight w:val="397"/>
        </w:trPr>
        <w:tc>
          <w:tcPr>
            <w:tcW w:w="9778" w:type="dxa"/>
            <w:gridSpan w:val="3"/>
            <w:vAlign w:val="center"/>
          </w:tcPr>
          <w:p w:rsidR="00924F16" w:rsidRPr="00FF28F7" w:rsidRDefault="00924F16" w:rsidP="00924F16">
            <w:pPr>
              <w:jc w:val="right"/>
              <w:rPr>
                <w:spacing w:val="30"/>
              </w:rPr>
            </w:pPr>
            <w:r w:rsidRPr="00FF28F7">
              <w:rPr>
                <w:rFonts w:asciiTheme="minorHAnsi" w:hAnsiTheme="minorHAnsi"/>
                <w:b/>
                <w:i/>
                <w:spacing w:val="30"/>
              </w:rPr>
              <w:t>Estrutura Curricular (EC)</w:t>
            </w:r>
          </w:p>
        </w:tc>
      </w:tr>
      <w:tr w:rsidR="00924F16" w:rsidTr="00FF28F7">
        <w:trPr>
          <w:trHeight w:val="397"/>
        </w:trPr>
        <w:tc>
          <w:tcPr>
            <w:tcW w:w="9778" w:type="dxa"/>
            <w:gridSpan w:val="3"/>
            <w:vAlign w:val="center"/>
          </w:tcPr>
          <w:p w:rsidR="00924F16" w:rsidRPr="00924F16" w:rsidRDefault="00924F16" w:rsidP="00FF28F7">
            <w:pPr>
              <w:rPr>
                <w:rFonts w:asciiTheme="minorHAnsi" w:hAnsiTheme="minorHAnsi"/>
              </w:rPr>
            </w:pPr>
            <w:r w:rsidRPr="00924F16">
              <w:rPr>
                <w:rFonts w:asciiTheme="minorHAnsi" w:hAnsiTheme="minorHAnsi"/>
                <w:smallCaps/>
                <w:spacing w:val="8"/>
              </w:rPr>
              <w:t xml:space="preserve">Formulário nº </w:t>
            </w:r>
            <w:proofErr w:type="gramStart"/>
            <w:r w:rsidRPr="00924F16">
              <w:rPr>
                <w:rFonts w:asciiTheme="minorHAnsi" w:hAnsiTheme="minorHAnsi"/>
                <w:smallCaps/>
                <w:spacing w:val="8"/>
              </w:rPr>
              <w:t xml:space="preserve">12 </w:t>
            </w:r>
            <w:r w:rsidRPr="00924F16">
              <w:rPr>
                <w:rFonts w:asciiTheme="minorHAnsi" w:hAnsiTheme="minorHAnsi"/>
                <w:b/>
                <w:bCs/>
                <w:smallCaps/>
                <w:spacing w:val="8"/>
              </w:rPr>
              <w:t xml:space="preserve"> –</w:t>
            </w:r>
            <w:proofErr w:type="gramEnd"/>
            <w:r w:rsidRPr="00924F16">
              <w:rPr>
                <w:rFonts w:asciiTheme="minorHAnsi" w:hAnsiTheme="minorHAnsi"/>
                <w:b/>
                <w:bCs/>
                <w:smallCaps/>
                <w:spacing w:val="8"/>
              </w:rPr>
              <w:t xml:space="preserve">  </w:t>
            </w:r>
            <w:r w:rsidRPr="00FF28F7">
              <w:rPr>
                <w:rFonts w:asciiTheme="minorHAnsi" w:hAnsiTheme="minorHAnsi"/>
                <w:b/>
                <w:i/>
                <w:spacing w:val="30"/>
              </w:rPr>
              <w:t>Quadro Geral da Carga Horária</w:t>
            </w:r>
          </w:p>
        </w:tc>
      </w:tr>
      <w:tr w:rsidR="00924F16" w:rsidTr="00924F16">
        <w:trPr>
          <w:trHeight w:val="567"/>
        </w:trPr>
        <w:tc>
          <w:tcPr>
            <w:tcW w:w="6518" w:type="dxa"/>
            <w:gridSpan w:val="2"/>
            <w:vAlign w:val="center"/>
          </w:tcPr>
          <w:p w:rsidR="00924F16" w:rsidRPr="00FF28F7" w:rsidRDefault="00924F16" w:rsidP="00924F16">
            <w:pPr>
              <w:pStyle w:val="Ttulo1"/>
              <w:spacing w:before="0"/>
              <w:jc w:val="center"/>
              <w:rPr>
                <w:smallCaps/>
                <w:color w:val="auto"/>
                <w:spacing w:val="20"/>
                <w:sz w:val="24"/>
                <w:szCs w:val="24"/>
              </w:rPr>
            </w:pPr>
            <w:r w:rsidRPr="00FF28F7">
              <w:rPr>
                <w:rFonts w:asciiTheme="minorHAnsi" w:hAnsiTheme="minorHAnsi"/>
                <w:smallCaps/>
                <w:color w:val="auto"/>
                <w:spacing w:val="20"/>
                <w:sz w:val="24"/>
                <w:szCs w:val="24"/>
              </w:rPr>
              <w:t>Especificação</w:t>
            </w:r>
          </w:p>
        </w:tc>
        <w:tc>
          <w:tcPr>
            <w:tcW w:w="3260" w:type="dxa"/>
            <w:vAlign w:val="center"/>
          </w:tcPr>
          <w:p w:rsidR="00924F16" w:rsidRPr="00FF28F7" w:rsidRDefault="00924F16" w:rsidP="00924F16">
            <w:pPr>
              <w:pStyle w:val="Ttulo1"/>
              <w:spacing w:before="60"/>
              <w:jc w:val="center"/>
              <w:rPr>
                <w:spacing w:val="20"/>
              </w:rPr>
            </w:pPr>
            <w:r w:rsidRPr="00FF28F7">
              <w:rPr>
                <w:rFonts w:asciiTheme="minorHAnsi" w:hAnsiTheme="minorHAnsi"/>
                <w:smallCaps/>
                <w:color w:val="auto"/>
                <w:spacing w:val="20"/>
                <w:sz w:val="24"/>
                <w:szCs w:val="24"/>
              </w:rPr>
              <w:t>Carga Horária Total</w:t>
            </w:r>
          </w:p>
        </w:tc>
      </w:tr>
      <w:tr w:rsidR="00201709" w:rsidTr="00201709">
        <w:trPr>
          <w:trHeight w:val="1134"/>
        </w:trPr>
        <w:tc>
          <w:tcPr>
            <w:tcW w:w="817" w:type="dxa"/>
            <w:vMerge w:val="restart"/>
            <w:vAlign w:val="center"/>
          </w:tcPr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O</w:t>
            </w:r>
          </w:p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B</w:t>
            </w:r>
          </w:p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R</w:t>
            </w:r>
          </w:p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I</w:t>
            </w:r>
          </w:p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G</w:t>
            </w:r>
          </w:p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A</w:t>
            </w:r>
          </w:p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T</w:t>
            </w:r>
          </w:p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Ó</w:t>
            </w:r>
          </w:p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R</w:t>
            </w:r>
          </w:p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I</w:t>
            </w:r>
          </w:p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A</w:t>
            </w:r>
          </w:p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S</w:t>
            </w:r>
          </w:p>
        </w:tc>
        <w:tc>
          <w:tcPr>
            <w:tcW w:w="5701" w:type="dxa"/>
          </w:tcPr>
          <w:p w:rsidR="00F1247A" w:rsidRDefault="00F1247A" w:rsidP="00F1247A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NÚCLEO DE FORMAÇÃO</w:t>
            </w:r>
          </w:p>
          <w:p w:rsidR="00F1247A" w:rsidRDefault="00F1247A" w:rsidP="00F1247A">
            <w:pPr>
              <w:jc w:val="both"/>
              <w:rPr>
                <w:rFonts w:ascii="Arial" w:hAnsi="Arial"/>
              </w:rPr>
            </w:pPr>
          </w:p>
          <w:p w:rsidR="00F1247A" w:rsidRDefault="00F1247A" w:rsidP="00F1247A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ESPECÍFICA</w:t>
            </w:r>
          </w:p>
          <w:p w:rsidR="00201709" w:rsidRDefault="00201709" w:rsidP="00F1247A">
            <w:pPr>
              <w:jc w:val="both"/>
            </w:pPr>
          </w:p>
        </w:tc>
        <w:tc>
          <w:tcPr>
            <w:tcW w:w="3260" w:type="dxa"/>
          </w:tcPr>
          <w:p w:rsidR="00201709" w:rsidRDefault="008415A1" w:rsidP="00F1247A">
            <w:r>
              <w:rPr>
                <w:rFonts w:ascii="Arial" w:hAnsi="Arial"/>
                <w:smallCaps/>
              </w:rPr>
              <w:t>2531, sendo 720h de estágios supervisionados</w:t>
            </w:r>
          </w:p>
        </w:tc>
      </w:tr>
      <w:tr w:rsidR="00201709" w:rsidTr="00201709">
        <w:trPr>
          <w:trHeight w:val="1134"/>
        </w:trPr>
        <w:tc>
          <w:tcPr>
            <w:tcW w:w="817" w:type="dxa"/>
            <w:vMerge/>
            <w:vAlign w:val="center"/>
          </w:tcPr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701" w:type="dxa"/>
          </w:tcPr>
          <w:p w:rsidR="00F1247A" w:rsidRDefault="00F1247A" w:rsidP="00F1247A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NÚCLEO DE FORMAÇÃO</w:t>
            </w:r>
          </w:p>
          <w:p w:rsidR="00F1247A" w:rsidRDefault="00F1247A" w:rsidP="00F1247A">
            <w:pPr>
              <w:jc w:val="both"/>
              <w:rPr>
                <w:rFonts w:ascii="Arial" w:hAnsi="Arial"/>
              </w:rPr>
            </w:pPr>
          </w:p>
          <w:p w:rsidR="00201709" w:rsidRDefault="00F1247A" w:rsidP="00F1247A">
            <w:pPr>
              <w:jc w:val="both"/>
            </w:pPr>
            <w:r>
              <w:rPr>
                <w:rFonts w:ascii="Arial" w:hAnsi="Arial"/>
              </w:rPr>
              <w:t>COMPLEMENTAR</w:t>
            </w:r>
          </w:p>
        </w:tc>
        <w:tc>
          <w:tcPr>
            <w:tcW w:w="3260" w:type="dxa"/>
          </w:tcPr>
          <w:p w:rsidR="00201709" w:rsidRDefault="008415A1" w:rsidP="008415A1">
            <w:r>
              <w:rPr>
                <w:rFonts w:ascii="Arial" w:hAnsi="Arial"/>
              </w:rPr>
              <w:t>1287</w:t>
            </w:r>
          </w:p>
        </w:tc>
      </w:tr>
      <w:tr w:rsidR="00201709" w:rsidTr="00201709">
        <w:trPr>
          <w:trHeight w:val="1134"/>
        </w:trPr>
        <w:tc>
          <w:tcPr>
            <w:tcW w:w="817" w:type="dxa"/>
            <w:vMerge/>
            <w:vAlign w:val="center"/>
          </w:tcPr>
          <w:p w:rsidR="00201709" w:rsidRPr="00924F16" w:rsidRDefault="00201709" w:rsidP="00924F16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701" w:type="dxa"/>
          </w:tcPr>
          <w:p w:rsidR="00201709" w:rsidRDefault="00201709"/>
        </w:tc>
        <w:tc>
          <w:tcPr>
            <w:tcW w:w="3260" w:type="dxa"/>
          </w:tcPr>
          <w:p w:rsidR="00201709" w:rsidRDefault="00201709"/>
        </w:tc>
      </w:tr>
      <w:tr w:rsidR="0093038C" w:rsidTr="00924F16">
        <w:trPr>
          <w:trHeight w:val="1134"/>
        </w:trPr>
        <w:tc>
          <w:tcPr>
            <w:tcW w:w="817" w:type="dxa"/>
            <w:vMerge w:val="restart"/>
            <w:vAlign w:val="center"/>
          </w:tcPr>
          <w:p w:rsidR="0093038C" w:rsidRPr="00924F16" w:rsidRDefault="0093038C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O</w:t>
            </w:r>
          </w:p>
          <w:p w:rsidR="0093038C" w:rsidRPr="00924F16" w:rsidRDefault="0093038C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P</w:t>
            </w:r>
          </w:p>
          <w:p w:rsidR="0093038C" w:rsidRPr="00924F16" w:rsidRDefault="0093038C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T</w:t>
            </w:r>
          </w:p>
          <w:p w:rsidR="0093038C" w:rsidRPr="00924F16" w:rsidRDefault="0093038C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A</w:t>
            </w:r>
          </w:p>
          <w:p w:rsidR="0093038C" w:rsidRPr="00924F16" w:rsidRDefault="0093038C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T</w:t>
            </w:r>
          </w:p>
          <w:p w:rsidR="0093038C" w:rsidRPr="00924F16" w:rsidRDefault="0093038C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I</w:t>
            </w:r>
          </w:p>
          <w:p w:rsidR="0093038C" w:rsidRPr="00924F16" w:rsidRDefault="0093038C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V</w:t>
            </w:r>
          </w:p>
          <w:p w:rsidR="0093038C" w:rsidRPr="00924F16" w:rsidRDefault="0093038C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A</w:t>
            </w:r>
          </w:p>
          <w:p w:rsidR="0093038C" w:rsidRPr="00924F16" w:rsidRDefault="0093038C" w:rsidP="00924F16">
            <w:pPr>
              <w:jc w:val="center"/>
              <w:rPr>
                <w:rFonts w:asciiTheme="minorHAnsi" w:hAnsiTheme="minorHAnsi"/>
                <w:b/>
              </w:rPr>
            </w:pPr>
            <w:r w:rsidRPr="00924F16">
              <w:rPr>
                <w:rFonts w:asciiTheme="minorHAnsi" w:hAnsiTheme="minorHAnsi"/>
                <w:b/>
              </w:rPr>
              <w:t>S</w:t>
            </w:r>
          </w:p>
        </w:tc>
        <w:tc>
          <w:tcPr>
            <w:tcW w:w="5701" w:type="dxa"/>
            <w:vAlign w:val="center"/>
          </w:tcPr>
          <w:p w:rsidR="0093038C" w:rsidRPr="00FF28F7" w:rsidRDefault="0093038C" w:rsidP="00924F16">
            <w:pPr>
              <w:rPr>
                <w:rFonts w:asciiTheme="minorHAnsi" w:hAnsiTheme="minorHAnsi" w:cstheme="majorBidi"/>
                <w:b/>
                <w:bCs/>
                <w:smallCaps/>
                <w:spacing w:val="20"/>
              </w:rPr>
            </w:pPr>
            <w:r w:rsidRPr="00FF28F7">
              <w:rPr>
                <w:rFonts w:asciiTheme="minorHAnsi" w:hAnsiTheme="minorHAnsi" w:cstheme="majorBidi"/>
                <w:b/>
                <w:bCs/>
                <w:smallCaps/>
                <w:spacing w:val="20"/>
              </w:rPr>
              <w:t>DISCIPLINAS</w:t>
            </w:r>
          </w:p>
        </w:tc>
        <w:tc>
          <w:tcPr>
            <w:tcW w:w="3260" w:type="dxa"/>
          </w:tcPr>
          <w:p w:rsidR="0093038C" w:rsidRDefault="00F1247A">
            <w:r>
              <w:t>100</w:t>
            </w:r>
          </w:p>
        </w:tc>
      </w:tr>
      <w:tr w:rsidR="0093038C" w:rsidTr="00924F16">
        <w:trPr>
          <w:trHeight w:val="1134"/>
        </w:trPr>
        <w:tc>
          <w:tcPr>
            <w:tcW w:w="817" w:type="dxa"/>
            <w:vMerge/>
          </w:tcPr>
          <w:p w:rsidR="0093038C" w:rsidRPr="00924F16" w:rsidRDefault="0093038C">
            <w:pPr>
              <w:rPr>
                <w:b/>
              </w:rPr>
            </w:pPr>
          </w:p>
        </w:tc>
        <w:tc>
          <w:tcPr>
            <w:tcW w:w="5701" w:type="dxa"/>
            <w:vAlign w:val="center"/>
          </w:tcPr>
          <w:p w:rsidR="0093038C" w:rsidRPr="00FF28F7" w:rsidRDefault="0093038C" w:rsidP="00924F16">
            <w:pPr>
              <w:rPr>
                <w:rFonts w:asciiTheme="minorHAnsi" w:hAnsiTheme="minorHAnsi" w:cstheme="majorBidi"/>
                <w:b/>
                <w:bCs/>
                <w:smallCaps/>
                <w:spacing w:val="20"/>
              </w:rPr>
            </w:pPr>
            <w:r w:rsidRPr="00FF28F7">
              <w:rPr>
                <w:rFonts w:asciiTheme="minorHAnsi" w:hAnsiTheme="minorHAnsi" w:cstheme="majorBidi"/>
                <w:b/>
                <w:bCs/>
                <w:smallCaps/>
                <w:spacing w:val="20"/>
              </w:rPr>
              <w:t>ATIVIDADES COMPLEMENTARES</w:t>
            </w:r>
          </w:p>
        </w:tc>
        <w:tc>
          <w:tcPr>
            <w:tcW w:w="3260" w:type="dxa"/>
          </w:tcPr>
          <w:p w:rsidR="0093038C" w:rsidRDefault="00F1247A">
            <w:r>
              <w:t>82</w:t>
            </w:r>
          </w:p>
        </w:tc>
      </w:tr>
      <w:tr w:rsidR="0093038C" w:rsidTr="0093038C">
        <w:trPr>
          <w:trHeight w:val="1134"/>
        </w:trPr>
        <w:tc>
          <w:tcPr>
            <w:tcW w:w="6518" w:type="dxa"/>
            <w:gridSpan w:val="2"/>
            <w:vAlign w:val="center"/>
          </w:tcPr>
          <w:p w:rsidR="0093038C" w:rsidRPr="00FF28F7" w:rsidRDefault="0093038C" w:rsidP="0093038C">
            <w:pPr>
              <w:jc w:val="center"/>
              <w:rPr>
                <w:rFonts w:asciiTheme="minorHAnsi" w:hAnsiTheme="minorHAnsi" w:cstheme="majorBidi"/>
                <w:b/>
                <w:bCs/>
                <w:smallCaps/>
                <w:spacing w:val="20"/>
              </w:rPr>
            </w:pPr>
            <w:r w:rsidRPr="00FF28F7">
              <w:rPr>
                <w:rFonts w:asciiTheme="minorHAnsi" w:hAnsiTheme="minorHAnsi" w:cstheme="majorBidi"/>
                <w:b/>
                <w:bCs/>
                <w:smallCaps/>
                <w:spacing w:val="20"/>
              </w:rPr>
              <w:t>ELETIVAS</w:t>
            </w:r>
          </w:p>
        </w:tc>
        <w:tc>
          <w:tcPr>
            <w:tcW w:w="3260" w:type="dxa"/>
          </w:tcPr>
          <w:p w:rsidR="0093038C" w:rsidRDefault="00F1247A">
            <w:r>
              <w:t>0</w:t>
            </w:r>
          </w:p>
        </w:tc>
      </w:tr>
      <w:tr w:rsidR="0093038C" w:rsidTr="0093038C">
        <w:trPr>
          <w:trHeight w:val="1134"/>
        </w:trPr>
        <w:tc>
          <w:tcPr>
            <w:tcW w:w="6518" w:type="dxa"/>
            <w:gridSpan w:val="2"/>
            <w:vAlign w:val="center"/>
          </w:tcPr>
          <w:p w:rsidR="0093038C" w:rsidRPr="0093038C" w:rsidRDefault="0093038C" w:rsidP="0093038C">
            <w:pPr>
              <w:jc w:val="center"/>
              <w:rPr>
                <w:rFonts w:asciiTheme="minorHAnsi" w:hAnsiTheme="minorHAnsi"/>
                <w:spacing w:val="20"/>
              </w:rPr>
            </w:pPr>
            <w:r w:rsidRPr="00FF28F7">
              <w:rPr>
                <w:rFonts w:asciiTheme="minorHAnsi" w:hAnsiTheme="minorHAnsi" w:cstheme="majorBidi"/>
                <w:b/>
                <w:bCs/>
                <w:smallCaps/>
                <w:spacing w:val="20"/>
              </w:rPr>
              <w:t>TOTAL</w:t>
            </w:r>
            <w:r w:rsidRPr="0093038C">
              <w:rPr>
                <w:rFonts w:asciiTheme="minorHAnsi" w:hAnsiTheme="minorHAnsi"/>
                <w:b/>
                <w:spacing w:val="20"/>
              </w:rPr>
              <w:t xml:space="preserve"> </w:t>
            </w:r>
            <w:r w:rsidRPr="00FF28F7">
              <w:rPr>
                <w:rFonts w:asciiTheme="minorHAnsi" w:hAnsiTheme="minorHAnsi" w:cstheme="majorBidi"/>
                <w:b/>
                <w:bCs/>
                <w:smallCaps/>
                <w:spacing w:val="20"/>
              </w:rPr>
              <w:t>GERAL</w:t>
            </w:r>
          </w:p>
        </w:tc>
        <w:tc>
          <w:tcPr>
            <w:tcW w:w="3260" w:type="dxa"/>
          </w:tcPr>
          <w:p w:rsidR="0093038C" w:rsidRDefault="00F1247A">
            <w:r>
              <w:t>4000</w:t>
            </w:r>
          </w:p>
        </w:tc>
      </w:tr>
      <w:tr w:rsidR="0093038C" w:rsidTr="0093038C">
        <w:trPr>
          <w:trHeight w:val="1134"/>
        </w:trPr>
        <w:tc>
          <w:tcPr>
            <w:tcW w:w="9778" w:type="dxa"/>
            <w:gridSpan w:val="3"/>
          </w:tcPr>
          <w:p w:rsidR="0093038C" w:rsidRPr="0093038C" w:rsidRDefault="0093038C" w:rsidP="0093038C">
            <w:pPr>
              <w:rPr>
                <w:rFonts w:asciiTheme="minorHAnsi" w:hAnsiTheme="minorHAnsi"/>
                <w:b/>
              </w:rPr>
            </w:pPr>
            <w:r w:rsidRPr="0093038C">
              <w:rPr>
                <w:rFonts w:asciiTheme="minorHAnsi" w:hAnsiTheme="minorHAnsi"/>
                <w:b/>
              </w:rPr>
              <w:t>OBS.:</w:t>
            </w:r>
          </w:p>
        </w:tc>
      </w:tr>
    </w:tbl>
    <w:p w:rsidR="00924F16" w:rsidRDefault="00924F16"/>
    <w:p w:rsidR="00924F16" w:rsidRDefault="00924F16"/>
    <w:p w:rsidR="00924F16" w:rsidRDefault="00924F16"/>
    <w:p w:rsidR="00780B27" w:rsidRPr="00C241C0" w:rsidRDefault="008415A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Março/2017</w:t>
      </w:r>
      <w:bookmarkStart w:id="0" w:name="_GoBack"/>
      <w:bookmarkEnd w:id="0"/>
    </w:p>
    <w:sectPr w:rsidR="00780B27" w:rsidRPr="00C241C0" w:rsidSect="00924F16">
      <w:headerReference w:type="default" r:id="rId6"/>
      <w:pgSz w:w="11907" w:h="16840" w:code="9"/>
      <w:pgMar w:top="794" w:right="851" w:bottom="794" w:left="1418" w:header="720" w:footer="9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D67" w:rsidRDefault="00192D67">
      <w:r>
        <w:separator/>
      </w:r>
    </w:p>
  </w:endnote>
  <w:endnote w:type="continuationSeparator" w:id="0">
    <w:p w:rsidR="00192D67" w:rsidRDefault="00192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D67" w:rsidRDefault="00192D67">
      <w:r>
        <w:separator/>
      </w:r>
    </w:p>
  </w:footnote>
  <w:footnote w:type="continuationSeparator" w:id="0">
    <w:p w:rsidR="00192D67" w:rsidRDefault="00192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969"/>
      <w:gridCol w:w="8885"/>
    </w:tblGrid>
    <w:tr w:rsidR="00C241C0" w:rsidTr="00051607">
      <w:trPr>
        <w:trHeight w:val="283"/>
      </w:trPr>
      <w:tc>
        <w:tcPr>
          <w:tcW w:w="966" w:type="dxa"/>
          <w:vAlign w:val="center"/>
        </w:tcPr>
        <w:p w:rsidR="00C241C0" w:rsidRDefault="006A1612" w:rsidP="004852BC">
          <w:pPr>
            <w:pStyle w:val="Cabealho"/>
            <w:jc w:val="center"/>
          </w:pPr>
          <w:r>
            <w:rPr>
              <w:noProof/>
              <w:spacing w:val="50"/>
              <w:sz w:val="22"/>
              <w:szCs w:val="22"/>
            </w:rPr>
            <w:drawing>
              <wp:inline distT="0" distB="0" distL="0" distR="0" wp14:anchorId="46BC7859" wp14:editId="4761C360">
                <wp:extent cx="276225" cy="159385"/>
                <wp:effectExtent l="0" t="0" r="9525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8" w:type="dxa"/>
        </w:tcPr>
        <w:p w:rsidR="00C241C0" w:rsidRPr="006A1612" w:rsidRDefault="00C241C0" w:rsidP="00051607">
          <w:pPr>
            <w:pStyle w:val="Cabealho"/>
            <w:rPr>
              <w:sz w:val="26"/>
              <w:szCs w:val="26"/>
            </w:rPr>
          </w:pPr>
          <w:r w:rsidRPr="004852BC">
            <w:rPr>
              <w:rFonts w:ascii="Calibri" w:hAnsi="Calibri"/>
              <w:smallCaps/>
              <w:sz w:val="26"/>
              <w:szCs w:val="26"/>
            </w:rPr>
            <w:t>Universidade</w:t>
          </w:r>
          <w:r w:rsidRPr="006A1612">
            <w:rPr>
              <w:rFonts w:ascii="Calibri" w:hAnsi="Calibri"/>
              <w:smallCaps/>
              <w:spacing w:val="-10"/>
              <w:sz w:val="26"/>
              <w:szCs w:val="26"/>
            </w:rPr>
            <w:t xml:space="preserve"> </w:t>
          </w:r>
          <w:r w:rsidRPr="004852BC">
            <w:rPr>
              <w:rFonts w:ascii="Calibri" w:hAnsi="Calibri"/>
              <w:smallCaps/>
              <w:sz w:val="26"/>
              <w:szCs w:val="26"/>
            </w:rPr>
            <w:t>Federal</w:t>
          </w:r>
          <w:r w:rsidRPr="006A1612">
            <w:rPr>
              <w:rFonts w:ascii="Calibri" w:hAnsi="Calibri"/>
              <w:smallCaps/>
              <w:spacing w:val="-10"/>
              <w:sz w:val="26"/>
              <w:szCs w:val="26"/>
            </w:rPr>
            <w:t xml:space="preserve"> </w:t>
          </w:r>
          <w:r w:rsidRPr="004852BC">
            <w:rPr>
              <w:rFonts w:ascii="Calibri" w:hAnsi="Calibri"/>
              <w:smallCaps/>
              <w:sz w:val="26"/>
              <w:szCs w:val="26"/>
            </w:rPr>
            <w:t>Fluminense</w:t>
          </w:r>
        </w:p>
      </w:tc>
    </w:tr>
    <w:tr w:rsidR="00C241C0" w:rsidTr="00051607">
      <w:trPr>
        <w:trHeight w:val="283"/>
      </w:trPr>
      <w:tc>
        <w:tcPr>
          <w:tcW w:w="966" w:type="dxa"/>
          <w:vAlign w:val="center"/>
        </w:tcPr>
        <w:p w:rsidR="00C241C0" w:rsidRDefault="006A1612" w:rsidP="004852BC">
          <w:pPr>
            <w:pStyle w:val="Cabealho"/>
          </w:pPr>
          <w:r>
            <w:rPr>
              <w:noProof/>
              <w:spacing w:val="50"/>
              <w:sz w:val="22"/>
              <w:szCs w:val="22"/>
            </w:rPr>
            <w:drawing>
              <wp:inline distT="0" distB="0" distL="0" distR="0" wp14:anchorId="0C9119F0" wp14:editId="359CBA6B">
                <wp:extent cx="478155" cy="212725"/>
                <wp:effectExtent l="0" t="0" r="0" b="0"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8" w:type="dxa"/>
        </w:tcPr>
        <w:p w:rsidR="00C241C0" w:rsidRPr="004852BC" w:rsidRDefault="00C241C0" w:rsidP="00051607">
          <w:pPr>
            <w:pStyle w:val="Cabealho"/>
            <w:rPr>
              <w:rFonts w:ascii="Calibri" w:hAnsi="Calibri"/>
              <w:smallCaps/>
              <w:sz w:val="26"/>
              <w:szCs w:val="26"/>
            </w:rPr>
          </w:pPr>
          <w:proofErr w:type="spellStart"/>
          <w:r w:rsidRPr="004852BC">
            <w:rPr>
              <w:rFonts w:ascii="Calibri" w:hAnsi="Calibri"/>
              <w:smallCaps/>
              <w:sz w:val="26"/>
              <w:szCs w:val="26"/>
            </w:rPr>
            <w:t>Pró-Reitoria</w:t>
          </w:r>
          <w:proofErr w:type="spellEnd"/>
          <w:r w:rsidRPr="004852BC">
            <w:rPr>
              <w:rFonts w:ascii="Calibri" w:hAnsi="Calibri"/>
              <w:smallCaps/>
              <w:sz w:val="26"/>
              <w:szCs w:val="26"/>
            </w:rPr>
            <w:t xml:space="preserve"> de Graduação</w:t>
          </w:r>
        </w:p>
        <w:p w:rsidR="00C241C0" w:rsidRPr="00201709" w:rsidRDefault="00C241C0" w:rsidP="00051607">
          <w:pPr>
            <w:pStyle w:val="Cabealho"/>
            <w:contextualSpacing/>
          </w:pPr>
          <w:r w:rsidRPr="00201709">
            <w:rPr>
              <w:rFonts w:ascii="Calibri" w:hAnsi="Calibri"/>
              <w:smallCaps/>
            </w:rPr>
            <w:t>Coordenadoria de Apoio ao Ensino de Graduação</w:t>
          </w:r>
        </w:p>
      </w:tc>
    </w:tr>
  </w:tbl>
  <w:p w:rsidR="00D071FD" w:rsidRPr="00C241C0" w:rsidRDefault="00D071FD" w:rsidP="00C241C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74"/>
    <w:rsid w:val="00192D67"/>
    <w:rsid w:val="00201709"/>
    <w:rsid w:val="002B3AC7"/>
    <w:rsid w:val="00354049"/>
    <w:rsid w:val="0037722F"/>
    <w:rsid w:val="004852BC"/>
    <w:rsid w:val="00500DFC"/>
    <w:rsid w:val="00555C74"/>
    <w:rsid w:val="005634C8"/>
    <w:rsid w:val="006A1612"/>
    <w:rsid w:val="00741BB0"/>
    <w:rsid w:val="007567AD"/>
    <w:rsid w:val="00780B27"/>
    <w:rsid w:val="008415A1"/>
    <w:rsid w:val="008A70E4"/>
    <w:rsid w:val="00924F16"/>
    <w:rsid w:val="0093038C"/>
    <w:rsid w:val="009972E0"/>
    <w:rsid w:val="00B07A40"/>
    <w:rsid w:val="00B3119E"/>
    <w:rsid w:val="00C241C0"/>
    <w:rsid w:val="00D071FD"/>
    <w:rsid w:val="00E374C2"/>
    <w:rsid w:val="00EB510B"/>
    <w:rsid w:val="00F1247A"/>
    <w:rsid w:val="00F12844"/>
    <w:rsid w:val="00FF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C5C8D0-0589-4AD4-9371-81E99690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924F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qFormat/>
    <w:rsid w:val="00555C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spacing w:before="240" w:after="120"/>
      <w:jc w:val="center"/>
      <w:outlineLvl w:val="2"/>
    </w:pPr>
    <w:rPr>
      <w:rFonts w:cs="Arial"/>
      <w:b/>
      <w:bCs/>
      <w:smallCaps/>
      <w:sz w:val="32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C241C0"/>
    <w:rPr>
      <w:sz w:val="24"/>
      <w:szCs w:val="24"/>
    </w:rPr>
  </w:style>
  <w:style w:type="table" w:styleId="Tabelacomgrade">
    <w:name w:val="Table Grid"/>
    <w:basedOn w:val="Tabelanormal"/>
    <w:rsid w:val="00C24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7567A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567AD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24F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9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FLUMINENSE</vt:lpstr>
    </vt:vector>
  </TitlesOfParts>
  <Company>PROAC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FLUMINENSE</dc:title>
  <dc:creator>Avaliacao1</dc:creator>
  <cp:lastModifiedBy>Mesquita</cp:lastModifiedBy>
  <cp:revision>3</cp:revision>
  <cp:lastPrinted>2009-03-17T18:34:00Z</cp:lastPrinted>
  <dcterms:created xsi:type="dcterms:W3CDTF">2017-03-06T19:04:00Z</dcterms:created>
  <dcterms:modified xsi:type="dcterms:W3CDTF">2017-03-06T19:16:00Z</dcterms:modified>
</cp:coreProperties>
</file>